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843" w:type="dxa"/>
        <w:tblLook w:val="04A0" w:firstRow="1" w:lastRow="0" w:firstColumn="1" w:lastColumn="0" w:noHBand="0" w:noVBand="1"/>
      </w:tblPr>
      <w:tblGrid>
        <w:gridCol w:w="3260"/>
        <w:gridCol w:w="3187"/>
      </w:tblGrid>
      <w:tr w:rsidR="00BE613E" w14:paraId="77C18C9F" w14:textId="77777777" w:rsidTr="00145A74"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4E9F2" w14:textId="77777777" w:rsidR="00BE613E" w:rsidRDefault="00BE613E" w:rsidP="00BE613E">
            <w:pPr>
              <w:pStyle w:val="Parasts"/>
              <w:tabs>
                <w:tab w:val="left" w:pos="1284"/>
                <w:tab w:val="right" w:pos="8992"/>
              </w:tabs>
              <w:ind w:right="-489"/>
              <w:jc w:val="right"/>
              <w:rPr>
                <w:rStyle w:val="Noklusjumarindkopasfonts"/>
                <w:i/>
                <w:iCs/>
                <w:lang w:val="lv-LV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14:paraId="4E3F9199" w14:textId="5B347E60" w:rsidR="00BE613E" w:rsidRDefault="00BE613E" w:rsidP="00145A74">
            <w:pPr>
              <w:pStyle w:val="Parasts"/>
              <w:tabs>
                <w:tab w:val="left" w:pos="1284"/>
                <w:tab w:val="right" w:pos="8992"/>
              </w:tabs>
              <w:ind w:right="-489"/>
              <w:rPr>
                <w:rStyle w:val="Noklusjumarindkopasfonts"/>
                <w:i/>
                <w:iCs/>
                <w:lang w:val="lv-LV"/>
              </w:rPr>
            </w:pPr>
            <w:r>
              <w:rPr>
                <w:b/>
                <w:bCs/>
                <w:i/>
                <w:iCs/>
                <w:lang w:val="lv-LV"/>
              </w:rPr>
              <w:t>pašvaldības vēlēšanu komisijai</w:t>
            </w:r>
          </w:p>
        </w:tc>
      </w:tr>
    </w:tbl>
    <w:p w14:paraId="0B1EC47A" w14:textId="7AF2B51A" w:rsidR="002B3763" w:rsidRDefault="002B3763" w:rsidP="00BE613E">
      <w:pPr>
        <w:pStyle w:val="Parasts"/>
        <w:tabs>
          <w:tab w:val="left" w:pos="1284"/>
          <w:tab w:val="right" w:pos="8992"/>
        </w:tabs>
        <w:ind w:right="-489"/>
        <w:jc w:val="right"/>
        <w:rPr>
          <w:b/>
          <w:bCs/>
          <w:i/>
          <w:iCs/>
          <w:lang w:val="lv-LV"/>
        </w:rPr>
      </w:pPr>
    </w:p>
    <w:tbl>
      <w:tblPr>
        <w:tblStyle w:val="TableGrid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467"/>
      </w:tblGrid>
      <w:tr w:rsidR="0061139E" w14:paraId="056464A2" w14:textId="77777777" w:rsidTr="00145A74">
        <w:tc>
          <w:tcPr>
            <w:tcW w:w="6447" w:type="dxa"/>
            <w:gridSpan w:val="2"/>
            <w:tcBorders>
              <w:bottom w:val="single" w:sz="4" w:space="0" w:color="auto"/>
            </w:tcBorders>
          </w:tcPr>
          <w:p w14:paraId="5AA19F2D" w14:textId="77777777" w:rsidR="0061139E" w:rsidRDefault="0061139E">
            <w:pPr>
              <w:pStyle w:val="Parasts"/>
              <w:tabs>
                <w:tab w:val="left" w:pos="1284"/>
                <w:tab w:val="right" w:pos="8992"/>
              </w:tabs>
              <w:ind w:right="-489"/>
              <w:jc w:val="right"/>
              <w:rPr>
                <w:b/>
                <w:bCs/>
                <w:lang w:val="lv-LV"/>
              </w:rPr>
            </w:pPr>
          </w:p>
        </w:tc>
      </w:tr>
      <w:tr w:rsidR="0061139E" w14:paraId="686AB3C8" w14:textId="77777777" w:rsidTr="00145A74">
        <w:trPr>
          <w:gridBefore w:val="1"/>
          <w:wBefore w:w="1980" w:type="dxa"/>
        </w:trPr>
        <w:tc>
          <w:tcPr>
            <w:tcW w:w="4467" w:type="dxa"/>
            <w:tcBorders>
              <w:top w:val="single" w:sz="4" w:space="0" w:color="auto"/>
            </w:tcBorders>
          </w:tcPr>
          <w:p w14:paraId="777541D0" w14:textId="577B3F9D" w:rsidR="0061139E" w:rsidRPr="00145A74" w:rsidRDefault="0061139E" w:rsidP="00145A74">
            <w:pPr>
              <w:pStyle w:val="Parasts"/>
              <w:tabs>
                <w:tab w:val="left" w:pos="1284"/>
                <w:tab w:val="left" w:pos="3750"/>
                <w:tab w:val="right" w:pos="8992"/>
              </w:tabs>
              <w:ind w:right="-489"/>
              <w:jc w:val="center"/>
              <w:rPr>
                <w:i/>
                <w:iCs/>
                <w:sz w:val="16"/>
                <w:szCs w:val="16"/>
                <w:lang w:val="lv-LV"/>
              </w:rPr>
            </w:pPr>
            <w:r w:rsidRPr="00145A74">
              <w:rPr>
                <w:i/>
                <w:iCs/>
                <w:sz w:val="16"/>
                <w:szCs w:val="16"/>
                <w:lang w:val="lv-LV"/>
              </w:rPr>
              <w:t>iesniedzēja vārds, uzvārds, personas kods</w:t>
            </w:r>
          </w:p>
        </w:tc>
      </w:tr>
    </w:tbl>
    <w:p w14:paraId="36643378" w14:textId="77777777" w:rsidR="002B3763" w:rsidRDefault="002B3763">
      <w:pPr>
        <w:pStyle w:val="Parasts"/>
        <w:tabs>
          <w:tab w:val="left" w:pos="1284"/>
          <w:tab w:val="right" w:pos="8992"/>
        </w:tabs>
        <w:ind w:right="-489"/>
        <w:jc w:val="right"/>
        <w:rPr>
          <w:b/>
          <w:bCs/>
          <w:lang w:val="lv-LV"/>
        </w:rPr>
      </w:pPr>
    </w:p>
    <w:p w14:paraId="3D175072" w14:textId="2DE9AB49" w:rsidR="002B3763" w:rsidRPr="00145A74" w:rsidRDefault="0061139E">
      <w:pPr>
        <w:pStyle w:val="Parasts"/>
        <w:jc w:val="center"/>
        <w:outlineLvl w:val="0"/>
        <w:rPr>
          <w:b/>
          <w:iCs/>
          <w:sz w:val="28"/>
          <w:szCs w:val="28"/>
          <w:lang w:val="lv-LV"/>
        </w:rPr>
      </w:pPr>
      <w:r w:rsidRPr="00145A74">
        <w:rPr>
          <w:b/>
          <w:iCs/>
          <w:sz w:val="28"/>
          <w:szCs w:val="28"/>
          <w:lang w:val="lv-LV"/>
        </w:rPr>
        <w:t>IESNIEGUMS</w:t>
      </w:r>
    </w:p>
    <w:p w14:paraId="4275F4B0" w14:textId="4C1AAD51" w:rsidR="002B3763" w:rsidRDefault="003465D2" w:rsidP="00145A74">
      <w:pPr>
        <w:pStyle w:val="Parasts"/>
        <w:jc w:val="center"/>
        <w:outlineLvl w:val="0"/>
        <w:rPr>
          <w:i/>
          <w:lang w:val="lv-LV"/>
        </w:rPr>
      </w:pPr>
      <w:r>
        <w:rPr>
          <w:i/>
          <w:lang w:val="lv-LV"/>
        </w:rPr>
        <w:t xml:space="preserve">Par </w:t>
      </w:r>
      <w:r w:rsidR="0061139E">
        <w:rPr>
          <w:i/>
          <w:lang w:val="lv-LV"/>
        </w:rPr>
        <w:t>pašvaldības referenduma ierosināšanu</w:t>
      </w:r>
    </w:p>
    <w:p w14:paraId="4238E485" w14:textId="77777777" w:rsidR="002B3763" w:rsidRDefault="002B3763" w:rsidP="00145A74">
      <w:pPr>
        <w:pStyle w:val="Parasts"/>
        <w:jc w:val="center"/>
        <w:rPr>
          <w:lang w:val="lv-LV"/>
        </w:rPr>
      </w:pPr>
    </w:p>
    <w:p w14:paraId="6F70D347" w14:textId="4B2632EA" w:rsidR="002B3763" w:rsidRDefault="003465D2" w:rsidP="009D7568">
      <w:pPr>
        <w:pStyle w:val="Parasts"/>
        <w:ind w:firstLine="567"/>
        <w:jc w:val="both"/>
        <w:rPr>
          <w:lang w:val="lv-LV"/>
        </w:rPr>
      </w:pPr>
      <w:r>
        <w:rPr>
          <w:lang w:val="lv-LV"/>
        </w:rPr>
        <w:t xml:space="preserve">Saskaņā ar </w:t>
      </w:r>
      <w:r>
        <w:rPr>
          <w:lang w:val="lv-LV"/>
        </w:rPr>
        <w:t>Vietējo pašvaldību referendumu likuma</w:t>
      </w:r>
      <w:r>
        <w:rPr>
          <w:lang w:val="lv-LV"/>
        </w:rPr>
        <w:t xml:space="preserve"> 10.</w:t>
      </w:r>
      <w:r w:rsidR="0061139E">
        <w:rPr>
          <w:lang w:val="lv-LV"/>
        </w:rPr>
        <w:t> </w:t>
      </w:r>
      <w:r>
        <w:rPr>
          <w:lang w:val="lv-LV"/>
        </w:rPr>
        <w:t xml:space="preserve">panta </w:t>
      </w:r>
      <w:r w:rsidR="0061139E">
        <w:rPr>
          <w:lang w:val="lv-LV"/>
        </w:rPr>
        <w:t xml:space="preserve">pirmo </w:t>
      </w:r>
      <w:r>
        <w:rPr>
          <w:lang w:val="lv-LV"/>
        </w:rPr>
        <w:t xml:space="preserve">daļu </w:t>
      </w:r>
      <w:r w:rsidR="00E45721">
        <w:rPr>
          <w:lang w:val="lv-LV"/>
        </w:rPr>
        <w:t xml:space="preserve">ierosinu </w:t>
      </w:r>
      <w:r w:rsidR="0061139E">
        <w:rPr>
          <w:lang w:val="lv-LV"/>
        </w:rPr>
        <w:t>pašvaldības referendum</w:t>
      </w:r>
      <w:r w:rsidR="00E45721">
        <w:rPr>
          <w:lang w:val="lv-LV"/>
        </w:rPr>
        <w:t>u</w:t>
      </w:r>
      <w:r w:rsidR="0061139E">
        <w:rPr>
          <w:lang w:val="lv-LV"/>
        </w:rPr>
        <w:t xml:space="preserve"> </w:t>
      </w:r>
      <w:r w:rsidR="00E45721">
        <w:rPr>
          <w:lang w:val="lv-LV"/>
        </w:rPr>
        <w:t xml:space="preserve">par </w:t>
      </w:r>
      <w:r w:rsidR="0061139E">
        <w:rPr>
          <w:lang w:val="lv-LV"/>
        </w:rPr>
        <w:t xml:space="preserve"> </w:t>
      </w:r>
    </w:p>
    <w:p w14:paraId="56663ABC" w14:textId="77777777" w:rsidR="002B3763" w:rsidRDefault="002B3763">
      <w:pPr>
        <w:pStyle w:val="Parasts"/>
        <w:rPr>
          <w:b/>
          <w:lang w:val="lv-LV"/>
        </w:rPr>
      </w:pPr>
    </w:p>
    <w:tbl>
      <w:tblPr>
        <w:tblW w:w="96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6415"/>
      </w:tblGrid>
      <w:tr w:rsidR="002B3763" w14:paraId="45CDC25D" w14:textId="77777777">
        <w:tblPrEx>
          <w:tblCellMar>
            <w:top w:w="0" w:type="dxa"/>
            <w:bottom w:w="0" w:type="dxa"/>
          </w:tblCellMar>
        </w:tblPrEx>
        <w:trPr>
          <w:trHeight w:val="544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82686" w14:textId="187DEF68" w:rsidR="002B3763" w:rsidRDefault="003465D2">
            <w:pPr>
              <w:pStyle w:val="Parasts"/>
            </w:pPr>
            <w:r>
              <w:t>Jautājum</w:t>
            </w:r>
            <w:r w:rsidR="00E45721">
              <w:t>s</w:t>
            </w:r>
            <w:r>
              <w:t xml:space="preserve"> (</w:t>
            </w:r>
            <w:hyperlink r:id="rId7" w:history="1">
              <w:r>
                <w:rPr>
                  <w:rStyle w:val="Hipersaite"/>
                </w:rPr>
                <w:t>5.</w:t>
              </w:r>
              <w:r w:rsidR="00E45721">
                <w:rPr>
                  <w:rStyle w:val="Hipersaite"/>
                </w:rPr>
                <w:t> </w:t>
              </w:r>
              <w:r>
                <w:rPr>
                  <w:rStyle w:val="Hipersaite"/>
                </w:rPr>
                <w:t>pants</w:t>
              </w:r>
            </w:hyperlink>
            <w:r>
              <w:t>), par kuru tiek ierosināts pašvaldības referendums</w:t>
            </w:r>
          </w:p>
        </w:tc>
        <w:tc>
          <w:tcPr>
            <w:tcW w:w="6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1F508" w14:textId="46223C82" w:rsidR="002B3763" w:rsidRDefault="00996A3A">
            <w:pPr>
              <w:pStyle w:val="Parasts"/>
              <w:rPr>
                <w:lang w:val="lv-LV"/>
              </w:rPr>
            </w:pPr>
            <w:sdt>
              <w:sdtPr>
                <w:rPr>
                  <w:lang w:val="lv-LV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________________ </w:t>
            </w:r>
            <w:r w:rsidRPr="00996A3A">
              <w:rPr>
                <w:lang w:val="lv-LV"/>
              </w:rPr>
              <w:t>pašvaldības ilgtspējīgas attīstības stratēģij</w:t>
            </w:r>
            <w:r w:rsidR="00145A74">
              <w:rPr>
                <w:lang w:val="lv-LV"/>
              </w:rPr>
              <w:t>u/stratēģijas</w:t>
            </w:r>
            <w:r w:rsidRPr="00996A3A">
              <w:rPr>
                <w:lang w:val="lv-LV"/>
              </w:rPr>
              <w:t xml:space="preserve"> grozījumi</w:t>
            </w:r>
            <w:r w:rsidR="00145A74">
              <w:rPr>
                <w:lang w:val="lv-LV"/>
              </w:rPr>
              <w:t>em</w:t>
            </w:r>
            <w:r>
              <w:rPr>
                <w:lang w:val="lv-LV"/>
              </w:rPr>
              <w:t>, apstiprināta ar ___________</w:t>
            </w:r>
          </w:p>
          <w:p w14:paraId="5EACADAF" w14:textId="5DF556B5" w:rsidR="00996A3A" w:rsidRDefault="00996A3A">
            <w:pPr>
              <w:pStyle w:val="Parasts"/>
              <w:rPr>
                <w:lang w:val="lv-LV"/>
              </w:rPr>
            </w:pPr>
            <w:sdt>
              <w:sdtPr>
                <w:rPr>
                  <w:lang w:val="lv-LV"/>
                </w:rPr>
                <w:id w:val="45684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__________________ </w:t>
            </w:r>
            <w:r w:rsidRPr="00996A3A">
              <w:rPr>
                <w:lang w:val="lv-LV"/>
              </w:rPr>
              <w:t xml:space="preserve">domes </w:t>
            </w:r>
            <w:r>
              <w:rPr>
                <w:lang w:val="lv-LV"/>
              </w:rPr>
              <w:t xml:space="preserve">___________ </w:t>
            </w:r>
            <w:r w:rsidRPr="00996A3A">
              <w:rPr>
                <w:lang w:val="lv-LV"/>
              </w:rPr>
              <w:t>lēmum</w:t>
            </w:r>
            <w:r w:rsidR="00145A74">
              <w:rPr>
                <w:lang w:val="lv-LV"/>
              </w:rPr>
              <w:t>u</w:t>
            </w:r>
            <w:r w:rsidRPr="00996A3A">
              <w:rPr>
                <w:lang w:val="lv-LV"/>
              </w:rPr>
              <w:t>, ar kuru pašvaldība ierosinājusi jaunbūves — publiskas ēkas vai objekta, kuram saskaņā ar likuma "</w:t>
            </w:r>
            <w:hyperlink r:id="rId8" w:tgtFrame="_blank" w:history="1">
              <w:r w:rsidRPr="00996A3A">
                <w:rPr>
                  <w:rStyle w:val="Hyperlink"/>
                  <w:lang w:val="lv-LV"/>
                </w:rPr>
                <w:t>Par ietekmes uz vidi novērtējumu</w:t>
              </w:r>
            </w:hyperlink>
            <w:r w:rsidRPr="00996A3A">
              <w:rPr>
                <w:lang w:val="lv-LV"/>
              </w:rPr>
              <w:t>" </w:t>
            </w:r>
            <w:hyperlink r:id="rId9" w:anchor="p4" w:tgtFrame="_blank" w:history="1">
              <w:r w:rsidRPr="00996A3A">
                <w:rPr>
                  <w:rStyle w:val="Hyperlink"/>
                  <w:lang w:val="lv-LV"/>
                </w:rPr>
                <w:t>4. panta</w:t>
              </w:r>
            </w:hyperlink>
            <w:r w:rsidRPr="00996A3A">
              <w:rPr>
                <w:lang w:val="lv-LV"/>
              </w:rPr>
              <w:t> pirmās daļas 1.</w:t>
            </w:r>
            <w:r>
              <w:rPr>
                <w:lang w:val="lv-LV"/>
              </w:rPr>
              <w:t> </w:t>
            </w:r>
            <w:r w:rsidRPr="00996A3A">
              <w:rPr>
                <w:lang w:val="lv-LV"/>
              </w:rPr>
              <w:t>punktu piemērojama ietekmes uz vidi novērtējuma procedūra — būvniecību</w:t>
            </w:r>
          </w:p>
          <w:p w14:paraId="271AAF8F" w14:textId="7AE82F6B" w:rsidR="00996A3A" w:rsidRDefault="00996A3A">
            <w:pPr>
              <w:pStyle w:val="Parasts"/>
              <w:rPr>
                <w:lang w:val="lv-LV"/>
              </w:rPr>
            </w:pPr>
            <w:sdt>
              <w:sdtPr>
                <w:rPr>
                  <w:lang w:val="lv-LV"/>
                </w:rPr>
                <w:id w:val="64794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___________________ domes atlaišan</w:t>
            </w:r>
            <w:r w:rsidR="00145A74">
              <w:rPr>
                <w:lang w:val="lv-LV"/>
              </w:rPr>
              <w:t>u</w:t>
            </w:r>
          </w:p>
        </w:tc>
      </w:tr>
      <w:tr w:rsidR="002B3763" w14:paraId="2DD8FCC9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3338" w14:textId="0CCF23AA" w:rsidR="002B3763" w:rsidRDefault="00E45721">
            <w:pPr>
              <w:pStyle w:val="Parasts"/>
              <w:spacing w:line="256" w:lineRule="auto"/>
            </w:pPr>
            <w:r>
              <w:rPr>
                <w:rStyle w:val="Noklusjumarindkopasfonts"/>
                <w:lang w:val="lv-LV"/>
              </w:rPr>
              <w:t>P</w:t>
            </w:r>
            <w:r w:rsidR="003465D2">
              <w:rPr>
                <w:rStyle w:val="Noklusjumarindkopasfonts"/>
                <w:lang w:val="lv-LV"/>
              </w:rPr>
              <w:t>amatojum</w:t>
            </w:r>
            <w:r>
              <w:rPr>
                <w:rStyle w:val="Noklusjumarindkopasfonts"/>
                <w:lang w:val="lv-LV"/>
              </w:rPr>
              <w:t>s</w:t>
            </w:r>
            <w:r w:rsidR="003465D2">
              <w:rPr>
                <w:rStyle w:val="Noklusjumarindkopasfonts"/>
                <w:lang w:val="lv-LV"/>
              </w:rPr>
              <w:t xml:space="preserve"> nepieciešamībai rīkot pašvaldības referendumu par attiecīgo jautājumu</w:t>
            </w:r>
          </w:p>
        </w:tc>
        <w:tc>
          <w:tcPr>
            <w:tcW w:w="6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9F1E" w14:textId="77777777" w:rsidR="002B3763" w:rsidRDefault="003465D2">
            <w:pPr>
              <w:pStyle w:val="Parasts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  <w:p w14:paraId="1F702F72" w14:textId="77777777" w:rsidR="002B3763" w:rsidRDefault="002B3763">
            <w:pPr>
              <w:pStyle w:val="Parasts"/>
              <w:rPr>
                <w:lang w:val="lv-LV"/>
              </w:rPr>
            </w:pPr>
          </w:p>
        </w:tc>
      </w:tr>
    </w:tbl>
    <w:p w14:paraId="00CDE9F5" w14:textId="77777777" w:rsidR="002B3763" w:rsidRDefault="002B3763">
      <w:pPr>
        <w:pStyle w:val="Parasts"/>
        <w:ind w:right="-1"/>
        <w:rPr>
          <w:i/>
          <w:sz w:val="18"/>
          <w:szCs w:val="18"/>
          <w:lang w:val="lv-LV"/>
        </w:rPr>
      </w:pPr>
    </w:p>
    <w:p w14:paraId="769507E9" w14:textId="77777777" w:rsidR="002B3763" w:rsidRDefault="002B3763">
      <w:pPr>
        <w:pStyle w:val="Parasts"/>
        <w:ind w:right="-1"/>
        <w:rPr>
          <w:lang w:val="lv-LV"/>
        </w:rPr>
      </w:pPr>
    </w:p>
    <w:p w14:paraId="4E5D606B" w14:textId="77777777" w:rsidR="002B3763" w:rsidRDefault="002B3763">
      <w:pPr>
        <w:pStyle w:val="Parasts"/>
        <w:ind w:right="-1"/>
        <w:rPr>
          <w:lang w:val="lv-LV"/>
        </w:rPr>
      </w:pPr>
    </w:p>
    <w:p w14:paraId="6F48C81A" w14:textId="77777777" w:rsidR="002B3763" w:rsidRDefault="002B3763">
      <w:pPr>
        <w:pStyle w:val="Parasts"/>
        <w:ind w:right="-1"/>
        <w:rPr>
          <w:lang w:val="lv-LV"/>
        </w:rPr>
      </w:pPr>
    </w:p>
    <w:p w14:paraId="5631887A" w14:textId="77777777" w:rsidR="002B3763" w:rsidRDefault="002B3763">
      <w:pPr>
        <w:pStyle w:val="Parasts"/>
        <w:ind w:right="-1"/>
        <w:rPr>
          <w:lang w:val="lv-LV"/>
        </w:rPr>
      </w:pPr>
    </w:p>
    <w:p w14:paraId="708757B1" w14:textId="77777777" w:rsidR="009D7568" w:rsidRPr="009D7568" w:rsidRDefault="009D7568" w:rsidP="009D7568">
      <w:pPr>
        <w:pStyle w:val="Parasts"/>
        <w:ind w:right="-1"/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9D7568" w:rsidRPr="009D7568" w14:paraId="63F2A9D4" w14:textId="77777777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C1FA2" w14:textId="77777777" w:rsidR="009D7568" w:rsidRPr="009D7568" w:rsidRDefault="009D7568" w:rsidP="009D7568">
            <w:pPr>
              <w:pStyle w:val="Parasts"/>
              <w:ind w:right="-1"/>
              <w:rPr>
                <w:lang w:val="lv-LV"/>
              </w:rPr>
            </w:pPr>
          </w:p>
        </w:tc>
        <w:tc>
          <w:tcPr>
            <w:tcW w:w="236" w:type="dxa"/>
          </w:tcPr>
          <w:p w14:paraId="049646EC" w14:textId="77777777" w:rsidR="009D7568" w:rsidRPr="009D7568" w:rsidRDefault="009D7568" w:rsidP="009D7568">
            <w:pPr>
              <w:pStyle w:val="Parasts"/>
              <w:ind w:right="-1"/>
              <w:rPr>
                <w:lang w:val="lv-LV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B80A3" w14:textId="77777777" w:rsidR="009D7568" w:rsidRPr="009D7568" w:rsidRDefault="009D7568" w:rsidP="009D7568">
            <w:pPr>
              <w:pStyle w:val="Parasts"/>
              <w:ind w:right="-1"/>
              <w:rPr>
                <w:lang w:val="lv-LV"/>
              </w:rPr>
            </w:pPr>
          </w:p>
        </w:tc>
      </w:tr>
      <w:tr w:rsidR="009D7568" w:rsidRPr="009D7568" w14:paraId="2B4D0159" w14:textId="77777777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6A2831" w14:textId="644DDCA7" w:rsidR="009D7568" w:rsidRPr="00145A74" w:rsidRDefault="009D7568" w:rsidP="00145A74">
            <w:pPr>
              <w:pStyle w:val="Parasts"/>
              <w:ind w:right="-1"/>
              <w:jc w:val="center"/>
              <w:rPr>
                <w:sz w:val="16"/>
                <w:szCs w:val="16"/>
                <w:lang w:val="lv-LV"/>
              </w:rPr>
            </w:pPr>
            <w:r w:rsidRPr="00145A74">
              <w:rPr>
                <w:sz w:val="16"/>
                <w:szCs w:val="16"/>
                <w:lang w:val="lv-LV"/>
              </w:rPr>
              <w:t>vieta, datums</w:t>
            </w:r>
          </w:p>
        </w:tc>
        <w:tc>
          <w:tcPr>
            <w:tcW w:w="236" w:type="dxa"/>
          </w:tcPr>
          <w:p w14:paraId="5694DB82" w14:textId="77777777" w:rsidR="009D7568" w:rsidRPr="009D7568" w:rsidRDefault="009D7568" w:rsidP="009D7568">
            <w:pPr>
              <w:pStyle w:val="Parasts"/>
              <w:ind w:right="-1"/>
              <w:rPr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B5DFDF" w14:textId="2EE16CDD" w:rsidR="009D7568" w:rsidRPr="00145A74" w:rsidRDefault="009D7568" w:rsidP="00145A74">
            <w:pPr>
              <w:pStyle w:val="Parasts"/>
              <w:ind w:right="-1"/>
              <w:jc w:val="center"/>
              <w:rPr>
                <w:sz w:val="16"/>
                <w:szCs w:val="16"/>
                <w:lang w:val="lv-LV"/>
              </w:rPr>
            </w:pPr>
            <w:r w:rsidRPr="00145A74">
              <w:rPr>
                <w:sz w:val="16"/>
                <w:szCs w:val="16"/>
                <w:lang w:val="lv-LV"/>
              </w:rPr>
              <w:t>paraksta atšifrējums</w:t>
            </w:r>
          </w:p>
          <w:p w14:paraId="075A3918" w14:textId="59292717" w:rsidR="009D7568" w:rsidRPr="009D7568" w:rsidRDefault="009D7568" w:rsidP="00145A74">
            <w:pPr>
              <w:pStyle w:val="Parasts"/>
              <w:ind w:right="-1"/>
              <w:jc w:val="center"/>
              <w:rPr>
                <w:lang w:val="lv-LV"/>
              </w:rPr>
            </w:pPr>
            <w:r w:rsidRPr="00145A74">
              <w:rPr>
                <w:sz w:val="16"/>
                <w:szCs w:val="16"/>
                <w:lang w:val="lv-LV"/>
              </w:rPr>
              <w:t>paraksts, ja nav elektroniski parakstīts</w:t>
            </w:r>
          </w:p>
        </w:tc>
      </w:tr>
    </w:tbl>
    <w:p w14:paraId="454D940D" w14:textId="77777777" w:rsidR="002B3763" w:rsidRDefault="002B3763">
      <w:pPr>
        <w:pStyle w:val="Parasts"/>
        <w:ind w:right="-1"/>
        <w:rPr>
          <w:lang w:val="lv-LV"/>
        </w:rPr>
      </w:pPr>
    </w:p>
    <w:p w14:paraId="4C35877F" w14:textId="77777777" w:rsidR="002B3763" w:rsidRDefault="002B3763">
      <w:pPr>
        <w:pStyle w:val="Parasts"/>
        <w:ind w:right="-1"/>
        <w:rPr>
          <w:lang w:val="lv-LV"/>
        </w:rPr>
      </w:pPr>
    </w:p>
    <w:p w14:paraId="3C9BE5A2" w14:textId="77777777" w:rsidR="002B3763" w:rsidRDefault="002B3763">
      <w:pPr>
        <w:pStyle w:val="Parasts"/>
        <w:ind w:right="-1"/>
        <w:rPr>
          <w:lang w:val="lv-LV"/>
        </w:rPr>
      </w:pPr>
    </w:p>
    <w:p w14:paraId="03C7A5E2" w14:textId="77777777" w:rsidR="002B3763" w:rsidRDefault="002B3763">
      <w:pPr>
        <w:pStyle w:val="Parasts"/>
        <w:ind w:left="720" w:right="-1" w:firstLine="556"/>
        <w:rPr>
          <w:i/>
          <w:iCs/>
          <w:sz w:val="18"/>
          <w:szCs w:val="18"/>
          <w:lang w:val="lv-LV"/>
        </w:rPr>
      </w:pPr>
    </w:p>
    <w:p w14:paraId="1D33789D" w14:textId="77777777" w:rsidR="002B3763" w:rsidRDefault="002B3763">
      <w:pPr>
        <w:pStyle w:val="Parasts"/>
        <w:rPr>
          <w:sz w:val="18"/>
          <w:szCs w:val="18"/>
          <w:lang w:val="lv-LV"/>
        </w:rPr>
      </w:pPr>
    </w:p>
    <w:p w14:paraId="5AA6EAA3" w14:textId="77777777" w:rsidR="002B3763" w:rsidRDefault="002B3763">
      <w:pPr>
        <w:pStyle w:val="Parasts"/>
        <w:rPr>
          <w:i/>
          <w:sz w:val="18"/>
          <w:szCs w:val="18"/>
          <w:lang w:val="lv-LV"/>
        </w:rPr>
      </w:pPr>
    </w:p>
    <w:tbl>
      <w:tblPr>
        <w:tblW w:w="8961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61"/>
      </w:tblGrid>
      <w:tr w:rsidR="002B3763" w14:paraId="7F88BD85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8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539E" w14:textId="77777777" w:rsidR="002B3763" w:rsidRDefault="003465D2">
            <w:pPr>
              <w:pStyle w:val="Parasts"/>
              <w:tabs>
                <w:tab w:val="center" w:pos="4320"/>
                <w:tab w:val="right" w:pos="8640"/>
              </w:tabs>
              <w:jc w:val="center"/>
            </w:pPr>
            <w:r>
              <w:t>DOKUMENTS IR PARAKSTĪTS AR DROŠU ELEKTRONISKO PARAKSTU UN SATUR LAIKA ZĪMOGU</w:t>
            </w:r>
          </w:p>
        </w:tc>
      </w:tr>
      <w:tr w:rsidR="002B3763" w14:paraId="7167C59C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8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9173" w14:textId="77777777" w:rsidR="002B3763" w:rsidRDefault="003465D2">
            <w:pPr>
              <w:pStyle w:val="Parasts"/>
              <w:tabs>
                <w:tab w:val="center" w:pos="4320"/>
                <w:tab w:val="right" w:pos="8640"/>
              </w:tabs>
              <w:jc w:val="center"/>
            </w:pPr>
            <w:r>
              <w:t xml:space="preserve">DOKUMENTA PARAKSTĪŠANAS DATUMU UN LAIKU SKATĪT </w:t>
            </w:r>
            <w:r>
              <w:t>ELEKTRONISKĀ PARAKSTA LAIKA ZĪMOGĀ</w:t>
            </w:r>
          </w:p>
        </w:tc>
      </w:tr>
    </w:tbl>
    <w:p w14:paraId="3C366F89" w14:textId="77777777" w:rsidR="009D7568" w:rsidRPr="00145A74" w:rsidRDefault="009D7568" w:rsidP="00145A74">
      <w:pPr>
        <w:pStyle w:val="Parasts"/>
        <w:jc w:val="center"/>
        <w:rPr>
          <w:sz w:val="16"/>
          <w:szCs w:val="16"/>
        </w:rPr>
      </w:pPr>
      <w:r w:rsidRPr="00145A74">
        <w:rPr>
          <w:sz w:val="16"/>
          <w:szCs w:val="16"/>
        </w:rPr>
        <w:t>(jānorāda, ja iesniegums tiek elektroniski parakstīts)</w:t>
      </w:r>
    </w:p>
    <w:p w14:paraId="3514F3E6" w14:textId="77777777" w:rsidR="002B3763" w:rsidRDefault="002B3763">
      <w:pPr>
        <w:pStyle w:val="Parasts"/>
        <w:jc w:val="center"/>
        <w:rPr>
          <w:sz w:val="18"/>
          <w:szCs w:val="18"/>
          <w:lang w:val="lv-LV"/>
        </w:rPr>
      </w:pPr>
    </w:p>
    <w:sectPr w:rsidR="002B3763">
      <w:pgSz w:w="1190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C55C" w14:textId="77777777" w:rsidR="003465D2" w:rsidRDefault="003465D2">
      <w:r>
        <w:separator/>
      </w:r>
    </w:p>
  </w:endnote>
  <w:endnote w:type="continuationSeparator" w:id="0">
    <w:p w14:paraId="5E605352" w14:textId="77777777" w:rsidR="003465D2" w:rsidRDefault="0034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18D7" w14:textId="77777777" w:rsidR="003465D2" w:rsidRDefault="003465D2">
      <w:r>
        <w:rPr>
          <w:color w:val="000000"/>
        </w:rPr>
        <w:separator/>
      </w:r>
    </w:p>
  </w:footnote>
  <w:footnote w:type="continuationSeparator" w:id="0">
    <w:p w14:paraId="6E1E6725" w14:textId="77777777" w:rsidR="003465D2" w:rsidRDefault="00346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B3763"/>
    <w:rsid w:val="00145A74"/>
    <w:rsid w:val="002B3763"/>
    <w:rsid w:val="003465D2"/>
    <w:rsid w:val="0061139E"/>
    <w:rsid w:val="00996A3A"/>
    <w:rsid w:val="009D7568"/>
    <w:rsid w:val="00BE613E"/>
    <w:rsid w:val="00E45721"/>
    <w:rsid w:val="00F4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942C"/>
  <w15:docId w15:val="{87005CD4-B885-4601-AF4B-F41C39C1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pPr>
      <w:suppressAutoHyphens/>
    </w:pPr>
    <w:rPr>
      <w:sz w:val="24"/>
      <w:szCs w:val="24"/>
      <w:lang w:val="en-US" w:eastAsia="en-US"/>
    </w:rPr>
  </w:style>
  <w:style w:type="character" w:customStyle="1" w:styleId="Noklusjumarindkopasfonts">
    <w:name w:val="Noklusējuma rindkopas fonts"/>
  </w:style>
  <w:style w:type="character" w:customStyle="1" w:styleId="Hipersaite">
    <w:name w:val="Hipersaite"/>
    <w:rPr>
      <w:color w:val="0000FF"/>
      <w:u w:val="single"/>
    </w:rPr>
  </w:style>
  <w:style w:type="paragraph" w:customStyle="1" w:styleId="Galvene">
    <w:name w:val="Galvene"/>
    <w:basedOn w:val="Parasts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rPr>
      <w:sz w:val="24"/>
      <w:szCs w:val="24"/>
      <w:lang w:val="en-US" w:eastAsia="en-US"/>
    </w:rPr>
  </w:style>
  <w:style w:type="paragraph" w:customStyle="1" w:styleId="Kjene">
    <w:name w:val="Kājene"/>
    <w:basedOn w:val="Parasts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rPr>
      <w:sz w:val="24"/>
      <w:szCs w:val="24"/>
      <w:lang w:val="en-US" w:eastAsia="en-US"/>
    </w:rPr>
  </w:style>
  <w:style w:type="paragraph" w:customStyle="1" w:styleId="Vresteksts">
    <w:name w:val="Vēres teksts"/>
    <w:basedOn w:val="Parasts"/>
    <w:rPr>
      <w:sz w:val="20"/>
      <w:szCs w:val="20"/>
    </w:rPr>
  </w:style>
  <w:style w:type="character" w:customStyle="1" w:styleId="VrestekstsRakstz">
    <w:name w:val="Vēres teksts Rakstz."/>
    <w:rPr>
      <w:lang w:val="en-US" w:eastAsia="en-US"/>
    </w:rPr>
  </w:style>
  <w:style w:type="character" w:customStyle="1" w:styleId="Vresatsauce">
    <w:name w:val="Vēres atsauce"/>
    <w:rPr>
      <w:position w:val="0"/>
      <w:vertAlign w:val="superscript"/>
    </w:rPr>
  </w:style>
  <w:style w:type="paragraph" w:customStyle="1" w:styleId="Prskatjums">
    <w:name w:val="Pārskatījums"/>
    <w:pPr>
      <w:suppressAutoHyphens/>
    </w:pPr>
    <w:rPr>
      <w:sz w:val="24"/>
      <w:szCs w:val="24"/>
      <w:lang w:val="en-US" w:eastAsia="en-US"/>
    </w:rPr>
  </w:style>
  <w:style w:type="character" w:customStyle="1" w:styleId="Komentraatsauce">
    <w:name w:val="Komentāra atsauce"/>
    <w:rPr>
      <w:sz w:val="16"/>
      <w:szCs w:val="16"/>
    </w:rPr>
  </w:style>
  <w:style w:type="paragraph" w:customStyle="1" w:styleId="Komentrateksts">
    <w:name w:val="Komentāra teksts"/>
    <w:basedOn w:val="Parasts"/>
    <w:rPr>
      <w:sz w:val="20"/>
      <w:szCs w:val="20"/>
    </w:rPr>
  </w:style>
  <w:style w:type="character" w:customStyle="1" w:styleId="KomentratekstsRakstz">
    <w:name w:val="Komentāra teksts Rakstz."/>
    <w:rPr>
      <w:lang w:val="en-US" w:eastAsia="en-US"/>
    </w:rPr>
  </w:style>
  <w:style w:type="paragraph" w:customStyle="1" w:styleId="Komentratma">
    <w:name w:val="Komentāra tēma"/>
    <w:basedOn w:val="Komentrateksts"/>
    <w:next w:val="Komentrateksts"/>
    <w:rPr>
      <w:b/>
      <w:bCs/>
    </w:rPr>
  </w:style>
  <w:style w:type="character" w:customStyle="1" w:styleId="KomentratmaRakstz">
    <w:name w:val="Komentāra tēma Rakstz."/>
    <w:rPr>
      <w:b/>
      <w:bCs/>
      <w:lang w:val="en-US" w:eastAsia="en-US"/>
    </w:rPr>
  </w:style>
  <w:style w:type="character" w:customStyle="1" w:styleId="Izmantotahipersaite">
    <w:name w:val="Izmantota hipersaite"/>
    <w:rPr>
      <w:color w:val="954F72"/>
      <w:u w:val="single"/>
    </w:rPr>
  </w:style>
  <w:style w:type="character" w:customStyle="1" w:styleId="Neatrisintapieminana">
    <w:name w:val="Neatrisināta pieminēšana"/>
    <w:rPr>
      <w:color w:val="605E5C"/>
      <w:shd w:val="clear" w:color="auto" w:fill="E1DFDD"/>
    </w:rPr>
  </w:style>
  <w:style w:type="character" w:customStyle="1" w:styleId="Piemint">
    <w:name w:val="Pieminēt"/>
    <w:rPr>
      <w:color w:val="2B579A"/>
      <w:shd w:val="clear" w:color="auto" w:fill="E1DFDD"/>
    </w:rPr>
  </w:style>
  <w:style w:type="paragraph" w:customStyle="1" w:styleId="Paraststmeklis">
    <w:name w:val="Parasts (tīmeklis)"/>
    <w:basedOn w:val="Parasts"/>
    <w:pPr>
      <w:spacing w:before="100" w:after="100"/>
    </w:pPr>
    <w:rPr>
      <w:rFonts w:ascii="Calibri" w:eastAsia="Calibri" w:hAnsi="Calibri" w:cs="Calibri"/>
      <w:sz w:val="22"/>
      <w:szCs w:val="22"/>
      <w:lang w:val="lv-LV" w:eastAsia="lv-LV"/>
    </w:rPr>
  </w:style>
  <w:style w:type="character" w:customStyle="1" w:styleId="HTMLkods">
    <w:name w:val="HTML kods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BE613E"/>
    <w:pPr>
      <w:autoSpaceDN/>
      <w:textAlignment w:val="auto"/>
    </w:pPr>
  </w:style>
  <w:style w:type="table" w:styleId="TableGrid">
    <w:name w:val="Table Grid"/>
    <w:basedOn w:val="TableNormal"/>
    <w:uiPriority w:val="39"/>
    <w:rsid w:val="00BE6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6A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1522-par-ietekmes-uz-vidi-novertej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31194#p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51522-par-ietekmes-uz-vidi-novertejum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A73F-3013-4EA1-906F-2DFD87DD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884</Words>
  <Characters>504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IVIS tiesību pieprasīšana</dc:creator>
  <cp:lastModifiedBy>Līva Liepiņa</cp:lastModifiedBy>
  <cp:revision>2</cp:revision>
  <cp:lastPrinted>2014-04-08T13:02:00Z</cp:lastPrinted>
  <dcterms:created xsi:type="dcterms:W3CDTF">2026-05-15T12:11:00Z</dcterms:created>
  <dcterms:modified xsi:type="dcterms:W3CDTF">2026-05-15T12:11:00Z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0x0101001B0C6E2F84691C438642C717DB88D7BF</vt:lpwstr>
  </property>
  <property fmtid="{D5CDD505-2E9C-101B-9397-08002B2CF9AE}" pid="3" name="MediaServiceImageTags">
    <vt:lpwstr/>
  </property>
</Properties>
</file>