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2C" w:rsidRDefault="00DF0CBA" w:rsidP="001A5F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SADARBĪBAS</w:t>
      </w:r>
      <w:r w:rsidR="0049224B">
        <w:rPr>
          <w:b/>
          <w:bCs/>
          <w:sz w:val="28"/>
          <w:szCs w:val="28"/>
        </w:rPr>
        <w:t xml:space="preserve"> IESTĀDES</w:t>
      </w:r>
      <w:r>
        <w:rPr>
          <w:b/>
          <w:bCs/>
          <w:sz w:val="28"/>
          <w:szCs w:val="28"/>
        </w:rPr>
        <w:t xml:space="preserve"> A</w:t>
      </w:r>
      <w:r w:rsidR="008A5923">
        <w:rPr>
          <w:b/>
          <w:bCs/>
          <w:sz w:val="28"/>
          <w:szCs w:val="28"/>
        </w:rPr>
        <w:t>PLIECINĀJUMS</w:t>
      </w:r>
    </w:p>
    <w:p w:rsidR="0049224B" w:rsidRDefault="0049224B" w:rsidP="001A5F2C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992"/>
        <w:gridCol w:w="4870"/>
      </w:tblGrid>
      <w:tr w:rsidR="0049224B" w:rsidTr="00A21DE6">
        <w:tc>
          <w:tcPr>
            <w:tcW w:w="2660" w:type="dxa"/>
            <w:shd w:val="clear" w:color="auto" w:fill="DAEEF3" w:themeFill="accent5" w:themeFillTint="33"/>
          </w:tcPr>
          <w:p w:rsidR="0049224B" w:rsidRDefault="0049224B" w:rsidP="0049224B">
            <w:pPr>
              <w:rPr>
                <w:b/>
                <w:bCs/>
              </w:rPr>
            </w:pPr>
            <w:r>
              <w:rPr>
                <w:b/>
                <w:bCs/>
              </w:rPr>
              <w:t>Projekta nosaukums</w:t>
            </w:r>
          </w:p>
        </w:tc>
        <w:tc>
          <w:tcPr>
            <w:tcW w:w="5862" w:type="dxa"/>
            <w:gridSpan w:val="2"/>
          </w:tcPr>
          <w:p w:rsidR="0049224B" w:rsidRDefault="0049224B" w:rsidP="009B4B77"/>
        </w:tc>
      </w:tr>
      <w:tr w:rsidR="0049224B" w:rsidTr="007E454E">
        <w:tc>
          <w:tcPr>
            <w:tcW w:w="3652" w:type="dxa"/>
            <w:gridSpan w:val="2"/>
            <w:shd w:val="clear" w:color="auto" w:fill="DAEEF3" w:themeFill="accent5" w:themeFillTint="33"/>
          </w:tcPr>
          <w:p w:rsidR="0049224B" w:rsidRDefault="0049224B" w:rsidP="00224671">
            <w:r>
              <w:rPr>
                <w:b/>
                <w:bCs/>
              </w:rPr>
              <w:t xml:space="preserve">Projekta iesniedzējs </w:t>
            </w:r>
            <w:r w:rsidR="007E454E">
              <w:rPr>
                <w:b/>
                <w:bCs/>
              </w:rPr>
              <w:t>(ī</w:t>
            </w:r>
            <w:r>
              <w:rPr>
                <w:b/>
                <w:bCs/>
              </w:rPr>
              <w:t>stenotājs</w:t>
            </w:r>
            <w:r w:rsidR="007E454E">
              <w:rPr>
                <w:b/>
                <w:bCs/>
              </w:rPr>
              <w:t>)</w:t>
            </w:r>
          </w:p>
        </w:tc>
        <w:tc>
          <w:tcPr>
            <w:tcW w:w="4870" w:type="dxa"/>
          </w:tcPr>
          <w:p w:rsidR="0049224B" w:rsidRDefault="0049224B" w:rsidP="009B4B77"/>
        </w:tc>
      </w:tr>
    </w:tbl>
    <w:p w:rsidR="0049224B" w:rsidRDefault="0049224B" w:rsidP="001A5F2C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1659"/>
        <w:gridCol w:w="2502"/>
      </w:tblGrid>
      <w:tr w:rsidR="0049224B" w:rsidTr="007E454E">
        <w:tc>
          <w:tcPr>
            <w:tcW w:w="4361" w:type="dxa"/>
            <w:gridSpan w:val="2"/>
            <w:shd w:val="clear" w:color="auto" w:fill="DAEEF3" w:themeFill="accent5" w:themeFillTint="33"/>
          </w:tcPr>
          <w:p w:rsidR="0049224B" w:rsidRDefault="0049224B" w:rsidP="00680B78">
            <w:pPr>
              <w:rPr>
                <w:b/>
                <w:bCs/>
              </w:rPr>
            </w:pPr>
            <w:r>
              <w:rPr>
                <w:b/>
                <w:bCs/>
              </w:rPr>
              <w:t>Projekta sadarbības iestāde</w:t>
            </w:r>
            <w:r w:rsidR="007E454E">
              <w:rPr>
                <w:b/>
                <w:bCs/>
              </w:rPr>
              <w:t xml:space="preserve"> </w:t>
            </w:r>
            <w:r w:rsidR="007E454E" w:rsidRPr="007E454E">
              <w:rPr>
                <w:bCs/>
                <w:i/>
              </w:rPr>
              <w:t>(nosaukums)</w:t>
            </w:r>
          </w:p>
        </w:tc>
        <w:tc>
          <w:tcPr>
            <w:tcW w:w="4161" w:type="dxa"/>
            <w:gridSpan w:val="2"/>
          </w:tcPr>
          <w:p w:rsidR="0049224B" w:rsidRDefault="0049224B"/>
        </w:tc>
      </w:tr>
      <w:tr w:rsidR="001A5F2C" w:rsidTr="007E454E">
        <w:tc>
          <w:tcPr>
            <w:tcW w:w="4361" w:type="dxa"/>
            <w:gridSpan w:val="2"/>
            <w:shd w:val="clear" w:color="auto" w:fill="DAEEF3" w:themeFill="accent5" w:themeFillTint="33"/>
          </w:tcPr>
          <w:p w:rsidR="001A5F2C" w:rsidRDefault="001A5F2C" w:rsidP="00C15052">
            <w:r w:rsidRPr="00A0767B">
              <w:rPr>
                <w:b/>
                <w:bCs/>
              </w:rPr>
              <w:t>Projekta kontaktpersona</w:t>
            </w:r>
            <w:r>
              <w:rPr>
                <w:b/>
                <w:bCs/>
              </w:rPr>
              <w:t xml:space="preserve">(s) no sadarbības </w:t>
            </w:r>
            <w:r w:rsidR="00680B78">
              <w:rPr>
                <w:b/>
                <w:bCs/>
              </w:rPr>
              <w:t xml:space="preserve">iestādes </w:t>
            </w:r>
            <w:r>
              <w:rPr>
                <w:b/>
                <w:bCs/>
              </w:rPr>
              <w:t>puses</w:t>
            </w:r>
            <w:r w:rsidR="007E454E">
              <w:rPr>
                <w:b/>
                <w:bCs/>
              </w:rPr>
              <w:t xml:space="preserve"> </w:t>
            </w:r>
            <w:r w:rsidRPr="007414AD">
              <w:rPr>
                <w:bCs/>
                <w:i/>
                <w:sz w:val="22"/>
              </w:rPr>
              <w:t>(vārds‚ uzvārds‚ amats)</w:t>
            </w:r>
          </w:p>
        </w:tc>
        <w:tc>
          <w:tcPr>
            <w:tcW w:w="4161" w:type="dxa"/>
            <w:gridSpan w:val="2"/>
          </w:tcPr>
          <w:p w:rsidR="001A5F2C" w:rsidRDefault="001A5F2C"/>
        </w:tc>
      </w:tr>
      <w:tr w:rsidR="001A5F2C" w:rsidTr="007E454E">
        <w:tc>
          <w:tcPr>
            <w:tcW w:w="4361" w:type="dxa"/>
            <w:gridSpan w:val="2"/>
            <w:shd w:val="clear" w:color="auto" w:fill="DAEEF3" w:themeFill="accent5" w:themeFillTint="33"/>
          </w:tcPr>
          <w:p w:rsidR="001A5F2C" w:rsidRDefault="006E755D" w:rsidP="00C15052">
            <w:r w:rsidRPr="003355B7">
              <w:rPr>
                <w:b/>
                <w:bCs/>
                <w:szCs w:val="22"/>
              </w:rPr>
              <w:t>Kontaktpersonas tālruņa numurs</w:t>
            </w:r>
            <w:r w:rsidR="001A5F2C">
              <w:rPr>
                <w:b/>
                <w:bCs/>
              </w:rPr>
              <w:t>(i)</w:t>
            </w:r>
          </w:p>
        </w:tc>
        <w:tc>
          <w:tcPr>
            <w:tcW w:w="4161" w:type="dxa"/>
            <w:gridSpan w:val="2"/>
          </w:tcPr>
          <w:p w:rsidR="001A5F2C" w:rsidRDefault="001A5F2C"/>
        </w:tc>
      </w:tr>
      <w:tr w:rsidR="001A5F2C" w:rsidTr="007E454E">
        <w:tc>
          <w:tcPr>
            <w:tcW w:w="4361" w:type="dxa"/>
            <w:gridSpan w:val="2"/>
            <w:shd w:val="clear" w:color="auto" w:fill="DAEEF3" w:themeFill="accent5" w:themeFillTint="33"/>
          </w:tcPr>
          <w:p w:rsidR="001A5F2C" w:rsidRDefault="006E755D" w:rsidP="00C15052">
            <w:r w:rsidRPr="003355B7">
              <w:rPr>
                <w:b/>
                <w:bCs/>
                <w:szCs w:val="22"/>
              </w:rPr>
              <w:t xml:space="preserve">Kontaktpersonas </w:t>
            </w:r>
            <w:r>
              <w:rPr>
                <w:b/>
                <w:bCs/>
                <w:szCs w:val="22"/>
              </w:rPr>
              <w:t>e</w:t>
            </w:r>
            <w:r w:rsidR="001A5F2C" w:rsidRPr="00A0767B">
              <w:rPr>
                <w:b/>
              </w:rPr>
              <w:t>–pasta adrese</w:t>
            </w:r>
            <w:r w:rsidR="001A5F2C">
              <w:rPr>
                <w:b/>
              </w:rPr>
              <w:t>(s)</w:t>
            </w:r>
          </w:p>
        </w:tc>
        <w:tc>
          <w:tcPr>
            <w:tcW w:w="4161" w:type="dxa"/>
            <w:gridSpan w:val="2"/>
          </w:tcPr>
          <w:p w:rsidR="001A5F2C" w:rsidRDefault="001A5F2C"/>
        </w:tc>
      </w:tr>
      <w:tr w:rsidR="001A5F2C" w:rsidTr="001A5F2C">
        <w:tc>
          <w:tcPr>
            <w:tcW w:w="8522" w:type="dxa"/>
            <w:gridSpan w:val="4"/>
            <w:tcBorders>
              <w:left w:val="nil"/>
              <w:bottom w:val="nil"/>
              <w:right w:val="nil"/>
            </w:tcBorders>
          </w:tcPr>
          <w:p w:rsidR="001A5F2C" w:rsidRDefault="001A5F2C"/>
        </w:tc>
      </w:tr>
      <w:tr w:rsidR="001A5F2C" w:rsidTr="00A21DE6">
        <w:trPr>
          <w:trHeight w:val="611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414AD" w:rsidRDefault="001A5F2C" w:rsidP="008A5923">
            <w:pPr>
              <w:rPr>
                <w:b/>
              </w:rPr>
            </w:pPr>
            <w:r w:rsidRPr="0067014F">
              <w:rPr>
                <w:b/>
              </w:rPr>
              <w:t xml:space="preserve">Sadarbības procesa raksturojums </w:t>
            </w:r>
            <w:bookmarkStart w:id="0" w:name="_GoBack"/>
            <w:bookmarkEnd w:id="0"/>
          </w:p>
          <w:p w:rsidR="001A5F2C" w:rsidRDefault="001A5F2C" w:rsidP="008A5923">
            <w:r w:rsidRPr="00C15052">
              <w:rPr>
                <w:i/>
                <w:sz w:val="22"/>
              </w:rPr>
              <w:t xml:space="preserve">(raksturot kā tiks veikta sadarbība starp projekta īstenotāju un sadarbības </w:t>
            </w:r>
            <w:r w:rsidR="00680B78" w:rsidRPr="00C15052">
              <w:rPr>
                <w:i/>
                <w:sz w:val="22"/>
              </w:rPr>
              <w:t>iestādi</w:t>
            </w:r>
            <w:r w:rsidRPr="00C15052">
              <w:rPr>
                <w:i/>
                <w:sz w:val="22"/>
              </w:rPr>
              <w:t>)</w:t>
            </w:r>
          </w:p>
        </w:tc>
      </w:tr>
      <w:tr w:rsidR="001A5F2C" w:rsidTr="008032DC">
        <w:trPr>
          <w:trHeight w:val="672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3506" w:rsidRPr="0067014F" w:rsidRDefault="00D23506" w:rsidP="001A5F2C">
            <w:pPr>
              <w:rPr>
                <w:b/>
              </w:rPr>
            </w:pPr>
          </w:p>
        </w:tc>
      </w:tr>
      <w:tr w:rsidR="001A5F2C" w:rsidTr="001A5F2C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F2C" w:rsidRDefault="001A5F2C"/>
        </w:tc>
      </w:tr>
      <w:tr w:rsidR="001A5F2C" w:rsidTr="00A21DE6"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1A5F2C" w:rsidRDefault="001A5F2C" w:rsidP="007414AD">
            <w:r w:rsidRPr="00E71B62">
              <w:rPr>
                <w:b/>
              </w:rPr>
              <w:t xml:space="preserve">Projekta aktivitātes, kuras </w:t>
            </w:r>
            <w:r>
              <w:rPr>
                <w:b/>
              </w:rPr>
              <w:t>tiks</w:t>
            </w:r>
            <w:r w:rsidRPr="00E71B62">
              <w:rPr>
                <w:b/>
              </w:rPr>
              <w:t xml:space="preserve"> saskaņot</w:t>
            </w:r>
            <w:r>
              <w:rPr>
                <w:b/>
              </w:rPr>
              <w:t>as</w:t>
            </w:r>
            <w:r w:rsidRPr="00E71B62">
              <w:rPr>
                <w:b/>
              </w:rPr>
              <w:t xml:space="preserve"> ar </w:t>
            </w:r>
            <w:r w:rsidR="006E755D">
              <w:rPr>
                <w:b/>
              </w:rPr>
              <w:t xml:space="preserve">projekta </w:t>
            </w:r>
            <w:r w:rsidRPr="00E71B62">
              <w:rPr>
                <w:b/>
              </w:rPr>
              <w:t xml:space="preserve">sadarbības </w:t>
            </w:r>
            <w:r>
              <w:rPr>
                <w:b/>
              </w:rPr>
              <w:t>iestādi</w:t>
            </w:r>
          </w:p>
        </w:tc>
      </w:tr>
      <w:tr w:rsidR="001A5F2C" w:rsidRPr="007F1E4F" w:rsidTr="00A21DE6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A5F2C" w:rsidRPr="007F1E4F" w:rsidRDefault="001A5F2C" w:rsidP="0049224B">
            <w:pPr>
              <w:jc w:val="center"/>
              <w:rPr>
                <w:b/>
                <w:sz w:val="22"/>
                <w:szCs w:val="22"/>
              </w:rPr>
            </w:pPr>
            <w:r w:rsidRPr="007F1E4F">
              <w:rPr>
                <w:b/>
                <w:sz w:val="22"/>
                <w:szCs w:val="22"/>
              </w:rPr>
              <w:t>Projekta aktivitātes/pasākumi</w:t>
            </w:r>
          </w:p>
        </w:tc>
        <w:tc>
          <w:tcPr>
            <w:tcW w:w="1943" w:type="dxa"/>
            <w:gridSpan w:val="2"/>
            <w:shd w:val="clear" w:color="auto" w:fill="EEECE1" w:themeFill="background2"/>
            <w:vAlign w:val="center"/>
          </w:tcPr>
          <w:p w:rsidR="007F1E4F" w:rsidRPr="007F1E4F" w:rsidRDefault="001A5F2C" w:rsidP="0049224B">
            <w:pPr>
              <w:jc w:val="center"/>
              <w:rPr>
                <w:sz w:val="22"/>
                <w:szCs w:val="22"/>
              </w:rPr>
            </w:pPr>
            <w:r w:rsidRPr="007F1E4F">
              <w:rPr>
                <w:b/>
                <w:sz w:val="22"/>
                <w:szCs w:val="22"/>
              </w:rPr>
              <w:t>Izpildes termiņš</w:t>
            </w:r>
            <w:r w:rsidRPr="007F1E4F">
              <w:rPr>
                <w:sz w:val="22"/>
                <w:szCs w:val="22"/>
              </w:rPr>
              <w:t xml:space="preserve"> </w:t>
            </w:r>
          </w:p>
          <w:p w:rsidR="001A5F2C" w:rsidRPr="007F1E4F" w:rsidRDefault="001A5F2C" w:rsidP="0049224B">
            <w:pPr>
              <w:jc w:val="center"/>
              <w:rPr>
                <w:sz w:val="22"/>
                <w:szCs w:val="22"/>
              </w:rPr>
            </w:pPr>
            <w:r w:rsidRPr="007F1E4F">
              <w:rPr>
                <w:i/>
                <w:sz w:val="22"/>
                <w:szCs w:val="22"/>
              </w:rPr>
              <w:t>(minēt pēc iespējas konkrētāku termiņu,)</w:t>
            </w:r>
          </w:p>
        </w:tc>
        <w:tc>
          <w:tcPr>
            <w:tcW w:w="2502" w:type="dxa"/>
            <w:shd w:val="clear" w:color="auto" w:fill="EEECE1" w:themeFill="background2"/>
            <w:vAlign w:val="center"/>
          </w:tcPr>
          <w:p w:rsidR="007F1E4F" w:rsidRDefault="001A5F2C" w:rsidP="0049224B">
            <w:pPr>
              <w:jc w:val="center"/>
              <w:rPr>
                <w:b/>
                <w:sz w:val="22"/>
                <w:szCs w:val="22"/>
              </w:rPr>
            </w:pPr>
            <w:r w:rsidRPr="007F1E4F">
              <w:rPr>
                <w:b/>
                <w:sz w:val="22"/>
                <w:szCs w:val="22"/>
              </w:rPr>
              <w:t xml:space="preserve">Rezultāts </w:t>
            </w:r>
          </w:p>
          <w:p w:rsidR="001A5F2C" w:rsidRPr="007F1E4F" w:rsidRDefault="008A5923" w:rsidP="0049224B">
            <w:pPr>
              <w:jc w:val="center"/>
              <w:rPr>
                <w:i/>
                <w:sz w:val="22"/>
                <w:szCs w:val="22"/>
              </w:rPr>
            </w:pPr>
            <w:r w:rsidRPr="007F1E4F">
              <w:rPr>
                <w:i/>
                <w:sz w:val="22"/>
                <w:szCs w:val="22"/>
              </w:rPr>
              <w:t>(piem. s</w:t>
            </w:r>
            <w:r w:rsidR="001A5F2C" w:rsidRPr="007F1E4F">
              <w:rPr>
                <w:i/>
                <w:sz w:val="22"/>
                <w:szCs w:val="22"/>
              </w:rPr>
              <w:t xml:space="preserve">askaņota </w:t>
            </w:r>
            <w:r w:rsidR="0049224B" w:rsidRPr="007F1E4F">
              <w:rPr>
                <w:i/>
                <w:sz w:val="22"/>
                <w:szCs w:val="22"/>
              </w:rPr>
              <w:t>metodika/vadlīnijas</w:t>
            </w:r>
            <w:r w:rsidR="001A5F2C" w:rsidRPr="007F1E4F">
              <w:rPr>
                <w:i/>
                <w:sz w:val="22"/>
                <w:szCs w:val="22"/>
              </w:rPr>
              <w:t>)</w:t>
            </w:r>
          </w:p>
        </w:tc>
      </w:tr>
      <w:tr w:rsidR="001A5F2C" w:rsidTr="006E755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1A5F2C" w:rsidRPr="00E71B62" w:rsidRDefault="001A5F2C">
            <w:pPr>
              <w:rPr>
                <w:b/>
              </w:rPr>
            </w:pPr>
          </w:p>
        </w:tc>
        <w:tc>
          <w:tcPr>
            <w:tcW w:w="1943" w:type="dxa"/>
            <w:gridSpan w:val="2"/>
          </w:tcPr>
          <w:p w:rsidR="001A5F2C" w:rsidRDefault="001A5F2C"/>
        </w:tc>
        <w:tc>
          <w:tcPr>
            <w:tcW w:w="2502" w:type="dxa"/>
          </w:tcPr>
          <w:p w:rsidR="001A5F2C" w:rsidRDefault="001A5F2C"/>
        </w:tc>
      </w:tr>
      <w:tr w:rsidR="001A5F2C" w:rsidTr="006E755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1A5F2C" w:rsidRPr="00E71B62" w:rsidRDefault="001A5F2C">
            <w:pPr>
              <w:rPr>
                <w:b/>
              </w:rPr>
            </w:pPr>
          </w:p>
        </w:tc>
        <w:tc>
          <w:tcPr>
            <w:tcW w:w="1943" w:type="dxa"/>
            <w:gridSpan w:val="2"/>
          </w:tcPr>
          <w:p w:rsidR="001A5F2C" w:rsidRDefault="001A5F2C"/>
        </w:tc>
        <w:tc>
          <w:tcPr>
            <w:tcW w:w="2502" w:type="dxa"/>
          </w:tcPr>
          <w:p w:rsidR="001A5F2C" w:rsidRDefault="001A5F2C"/>
        </w:tc>
      </w:tr>
      <w:tr w:rsidR="00342FAA" w:rsidTr="007E454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42FAA" w:rsidRPr="00E71B62" w:rsidRDefault="00342FAA">
            <w:pPr>
              <w:rPr>
                <w:b/>
              </w:rPr>
            </w:pP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:rsidR="00342FAA" w:rsidRDefault="00342FAA"/>
        </w:tc>
        <w:tc>
          <w:tcPr>
            <w:tcW w:w="2502" w:type="dxa"/>
            <w:tcBorders>
              <w:bottom w:val="single" w:sz="4" w:space="0" w:color="auto"/>
            </w:tcBorders>
          </w:tcPr>
          <w:p w:rsidR="00342FAA" w:rsidRDefault="00342FAA"/>
        </w:tc>
      </w:tr>
      <w:tr w:rsidR="007E454E" w:rsidTr="007E454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7E454E" w:rsidRPr="00E71B62" w:rsidRDefault="007E454E">
            <w:pPr>
              <w:rPr>
                <w:b/>
              </w:rPr>
            </w:pP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:rsidR="007E454E" w:rsidRDefault="007E454E"/>
        </w:tc>
        <w:tc>
          <w:tcPr>
            <w:tcW w:w="2502" w:type="dxa"/>
            <w:tcBorders>
              <w:bottom w:val="single" w:sz="4" w:space="0" w:color="auto"/>
            </w:tcBorders>
          </w:tcPr>
          <w:p w:rsidR="007E454E" w:rsidRDefault="007E454E"/>
        </w:tc>
      </w:tr>
      <w:tr w:rsidR="007E454E" w:rsidTr="007E454E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54E" w:rsidRPr="00E71B62" w:rsidRDefault="007E454E">
            <w:pPr>
              <w:rPr>
                <w:b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54E" w:rsidRDefault="007E454E"/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54E" w:rsidRDefault="007E454E"/>
        </w:tc>
      </w:tr>
      <w:tr w:rsidR="007E454E" w:rsidTr="00884AA2"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E454E" w:rsidRDefault="007E454E" w:rsidP="004F1ABF">
            <w:r>
              <w:rPr>
                <w:b/>
              </w:rPr>
              <w:t>Projekta rezultātu</w:t>
            </w:r>
            <w:r w:rsidR="004F1ABF">
              <w:rPr>
                <w:b/>
              </w:rPr>
              <w:t xml:space="preserve"> nepieciešamības pamatojums v</w:t>
            </w:r>
            <w:r>
              <w:rPr>
                <w:b/>
              </w:rPr>
              <w:t>ides politikas veidošanai un īstenošanai</w:t>
            </w:r>
          </w:p>
        </w:tc>
      </w:tr>
      <w:tr w:rsidR="007E454E" w:rsidTr="008032DC">
        <w:trPr>
          <w:trHeight w:val="521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454E" w:rsidRDefault="007E454E"/>
        </w:tc>
      </w:tr>
    </w:tbl>
    <w:p w:rsidR="00680B78" w:rsidRDefault="00680B78" w:rsidP="00680B78">
      <w:pPr>
        <w:tabs>
          <w:tab w:val="left" w:pos="3472"/>
        </w:tabs>
      </w:pPr>
    </w:p>
    <w:p w:rsidR="008A5923" w:rsidRPr="00FC7501" w:rsidRDefault="008A5923" w:rsidP="007F1E4F">
      <w:pPr>
        <w:spacing w:after="60"/>
        <w:jc w:val="both"/>
        <w:rPr>
          <w:szCs w:val="28"/>
        </w:rPr>
      </w:pPr>
      <w:r w:rsidRPr="00FC7501">
        <w:rPr>
          <w:szCs w:val="28"/>
        </w:rPr>
        <w:t>ar parakstu apliecinu, ka:</w:t>
      </w:r>
      <w:r w:rsidRPr="00AB2FAA">
        <w:rPr>
          <w:szCs w:val="28"/>
        </w:rPr>
        <w:t xml:space="preserve"> </w:t>
      </w:r>
    </w:p>
    <w:p w:rsidR="008A5923" w:rsidRDefault="007F1E4F" w:rsidP="007F1E4F">
      <w:pPr>
        <w:pStyle w:val="ListParagraph"/>
        <w:numPr>
          <w:ilvl w:val="0"/>
          <w:numId w:val="1"/>
        </w:numPr>
        <w:spacing w:after="60"/>
        <w:ind w:left="1077" w:hanging="357"/>
        <w:contextualSpacing w:val="0"/>
        <w:jc w:val="both"/>
        <w:rPr>
          <w:szCs w:val="28"/>
        </w:rPr>
      </w:pPr>
      <w:r>
        <w:rPr>
          <w:szCs w:val="28"/>
        </w:rPr>
        <w:t>Projekta s</w:t>
      </w:r>
      <w:r w:rsidR="008A5923">
        <w:rPr>
          <w:szCs w:val="28"/>
        </w:rPr>
        <w:t xml:space="preserve">adarbības iestāde ir iepazinusies un akceptē projekta iesniegumā un tam pievienotajos pielikumos norādīto informāciju; </w:t>
      </w:r>
    </w:p>
    <w:p w:rsidR="008A5923" w:rsidRPr="004E7009" w:rsidRDefault="007F1E4F" w:rsidP="007F1E4F">
      <w:pPr>
        <w:pStyle w:val="ListParagraph"/>
        <w:numPr>
          <w:ilvl w:val="0"/>
          <w:numId w:val="1"/>
        </w:numPr>
        <w:ind w:left="1080"/>
        <w:contextualSpacing w:val="0"/>
        <w:jc w:val="both"/>
        <w:rPr>
          <w:szCs w:val="28"/>
        </w:rPr>
      </w:pPr>
      <w:r>
        <w:rPr>
          <w:szCs w:val="28"/>
        </w:rPr>
        <w:t>Projekta s</w:t>
      </w:r>
      <w:r w:rsidR="008A5923">
        <w:rPr>
          <w:szCs w:val="28"/>
        </w:rPr>
        <w:t>adarbības iestāde sadarbos</w:t>
      </w:r>
      <w:r w:rsidR="008A5923" w:rsidRPr="00F93004">
        <w:rPr>
          <w:szCs w:val="28"/>
        </w:rPr>
        <w:t>ies ar projekta iesniedzēju</w:t>
      </w:r>
      <w:r w:rsidR="008A5923">
        <w:rPr>
          <w:szCs w:val="28"/>
        </w:rPr>
        <w:t xml:space="preserve"> (īstenotāju)</w:t>
      </w:r>
      <w:r w:rsidR="008A5923" w:rsidRPr="00F93004">
        <w:rPr>
          <w:szCs w:val="28"/>
        </w:rPr>
        <w:t xml:space="preserve"> projekta īstenošanas gaitā, lai nodrošinātu projektu mērķu sasniegšanu</w:t>
      </w:r>
      <w:r w:rsidR="008A5923">
        <w:rPr>
          <w:szCs w:val="28"/>
        </w:rPr>
        <w:t xml:space="preserve"> (t.sk., bet ne tikai nodrošinās projekta darba uzdevumu izpildes uzraudzību un sniegs projekta rezultātu novērtējumu).</w:t>
      </w:r>
    </w:p>
    <w:p w:rsidR="008A5923" w:rsidRPr="00680B78" w:rsidRDefault="008A5923" w:rsidP="007F1E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09"/>
        <w:gridCol w:w="4019"/>
      </w:tblGrid>
      <w:tr w:rsidR="004F1ABF" w:rsidTr="004F1ABF">
        <w:tc>
          <w:tcPr>
            <w:tcW w:w="3794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>
              <w:t>Vārds, uzvārds, amats</w:t>
            </w:r>
          </w:p>
        </w:tc>
        <w:tc>
          <w:tcPr>
            <w:tcW w:w="709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:rsidTr="004F1ABF">
        <w:tc>
          <w:tcPr>
            <w:tcW w:w="3794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709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4019" w:type="dxa"/>
            <w:tcBorders>
              <w:top w:val="single" w:sz="4" w:space="0" w:color="auto"/>
            </w:tcBorders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:rsidTr="004F1ABF">
        <w:tc>
          <w:tcPr>
            <w:tcW w:w="3794" w:type="dxa"/>
          </w:tcPr>
          <w:p w:rsidR="004F1ABF" w:rsidRDefault="004F1ABF" w:rsidP="004F1ABF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Paraksts</w:t>
            </w:r>
            <w:r>
              <w:t xml:space="preserve">* </w:t>
            </w:r>
            <w:r w:rsidRPr="009839A7">
              <w:rPr>
                <w:i/>
                <w:sz w:val="20"/>
                <w:szCs w:val="20"/>
              </w:rPr>
              <w:t>(atbildīgās amatpersonas)</w:t>
            </w:r>
          </w:p>
        </w:tc>
        <w:tc>
          <w:tcPr>
            <w:tcW w:w="709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:rsidTr="004F1ABF">
        <w:tc>
          <w:tcPr>
            <w:tcW w:w="3794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709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4019" w:type="dxa"/>
            <w:tcBorders>
              <w:top w:val="single" w:sz="4" w:space="0" w:color="auto"/>
            </w:tcBorders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:rsidTr="004F1ABF">
        <w:tc>
          <w:tcPr>
            <w:tcW w:w="3794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Datums*</w:t>
            </w:r>
          </w:p>
        </w:tc>
        <w:tc>
          <w:tcPr>
            <w:tcW w:w="709" w:type="dxa"/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</w:tbl>
    <w:p w:rsidR="00342FAA" w:rsidRPr="00680B78" w:rsidRDefault="00680B78" w:rsidP="00A26ABF">
      <w:pPr>
        <w:ind w:right="-57"/>
        <w:jc w:val="both"/>
      </w:pPr>
      <w:bookmarkStart w:id="1" w:name="bkm21"/>
      <w:r>
        <w:rPr>
          <w:spacing w:val="-3"/>
        </w:rPr>
        <w:t xml:space="preserve">Piezīme. </w:t>
      </w:r>
      <w:r w:rsidRPr="0013367B">
        <w:rPr>
          <w:i/>
          <w:spacing w:val="-3"/>
        </w:rPr>
        <w:t>* Dokumenta rekvizītus "Paraksts" un "Datums" neaizpilda, ja elektroniskais dokuments ir sagatavots atbilstoši normatīvajiem aktiem par elektronisko dokumentu noformēšanu</w:t>
      </w:r>
      <w:bookmarkEnd w:id="1"/>
      <w:r w:rsidRPr="0013367B">
        <w:rPr>
          <w:i/>
          <w:spacing w:val="-3"/>
        </w:rPr>
        <w:t>.</w:t>
      </w:r>
    </w:p>
    <w:sectPr w:rsidR="00342FAA" w:rsidRPr="00680B78" w:rsidSect="008A592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FE" w:rsidRDefault="000E00FE" w:rsidP="00305033">
      <w:r>
        <w:separator/>
      </w:r>
    </w:p>
  </w:endnote>
  <w:endnote w:type="continuationSeparator" w:id="0">
    <w:p w:rsidR="000E00FE" w:rsidRDefault="000E00FE" w:rsidP="003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FE" w:rsidRDefault="000E00FE" w:rsidP="00305033">
      <w:r>
        <w:separator/>
      </w:r>
    </w:p>
  </w:footnote>
  <w:footnote w:type="continuationSeparator" w:id="0">
    <w:p w:rsidR="000E00FE" w:rsidRDefault="000E00FE" w:rsidP="0030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AD" w:rsidRDefault="007E454E" w:rsidP="00224671">
    <w:pPr>
      <w:ind w:left="1440" w:firstLine="720"/>
      <w:jc w:val="right"/>
      <w:rPr>
        <w:sz w:val="20"/>
      </w:rPr>
    </w:pPr>
    <w:r>
      <w:rPr>
        <w:i/>
        <w:sz w:val="20"/>
      </w:rPr>
      <w:t>A</w:t>
    </w:r>
    <w:r w:rsidR="007414AD" w:rsidRPr="007414AD">
      <w:rPr>
        <w:i/>
        <w:sz w:val="20"/>
      </w:rPr>
      <w:t>ktivitāte</w:t>
    </w:r>
    <w:r w:rsidR="00814A83">
      <w:rPr>
        <w:i/>
        <w:sz w:val="20"/>
      </w:rPr>
      <w:t>s</w:t>
    </w:r>
    <w:r w:rsidR="007414AD" w:rsidRPr="007414AD">
      <w:rPr>
        <w:i/>
        <w:sz w:val="20"/>
      </w:rPr>
      <w:t xml:space="preserve"> “</w:t>
    </w:r>
    <w:r w:rsidR="00224671">
      <w:rPr>
        <w:i/>
        <w:sz w:val="20"/>
      </w:rPr>
      <w:t>Sadarbības projekti vides politikas veidošanai un īstenošanai</w:t>
    </w:r>
    <w:r w:rsidR="007414AD" w:rsidRPr="007414AD">
      <w:rPr>
        <w:i/>
        <w:sz w:val="20"/>
      </w:rPr>
      <w:t>”</w:t>
    </w:r>
    <w:r>
      <w:rPr>
        <w:i/>
        <w:sz w:val="20"/>
      </w:rPr>
      <w:t xml:space="preserve"> konkursa nolikuma p</w:t>
    </w:r>
    <w:r w:rsidR="007414AD" w:rsidRPr="007414AD">
      <w:rPr>
        <w:i/>
        <w:sz w:val="20"/>
      </w:rPr>
      <w:t>ielikums Nr. 5</w:t>
    </w:r>
    <w:r>
      <w:rPr>
        <w:i/>
        <w:sz w:val="20"/>
      </w:rPr>
      <w:t xml:space="preserve"> “</w:t>
    </w:r>
    <w:r w:rsidR="007414AD" w:rsidRPr="007414AD">
      <w:rPr>
        <w:b/>
        <w:i/>
        <w:sz w:val="20"/>
      </w:rPr>
      <w:t>Sadarbības iestādes apliecinājums</w:t>
    </w:r>
    <w:r>
      <w:rPr>
        <w:b/>
        <w:i/>
        <w:sz w:val="20"/>
      </w:rPr>
      <w:t>”</w:t>
    </w:r>
  </w:p>
  <w:p w:rsidR="00305033" w:rsidRPr="00305033" w:rsidRDefault="00305033" w:rsidP="00305033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1383"/>
    <w:multiLevelType w:val="hybridMultilevel"/>
    <w:tmpl w:val="EBD2968A"/>
    <w:lvl w:ilvl="0" w:tplc="501A4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2C"/>
    <w:rsid w:val="00036CD9"/>
    <w:rsid w:val="000E00FE"/>
    <w:rsid w:val="001A5F2C"/>
    <w:rsid w:val="00224671"/>
    <w:rsid w:val="002E5D93"/>
    <w:rsid w:val="00305033"/>
    <w:rsid w:val="00342FAA"/>
    <w:rsid w:val="004562E0"/>
    <w:rsid w:val="0049224B"/>
    <w:rsid w:val="004F1ABF"/>
    <w:rsid w:val="00680B78"/>
    <w:rsid w:val="006907EB"/>
    <w:rsid w:val="006E755D"/>
    <w:rsid w:val="007067FA"/>
    <w:rsid w:val="007414AD"/>
    <w:rsid w:val="007E454E"/>
    <w:rsid w:val="007F1E4F"/>
    <w:rsid w:val="008032DC"/>
    <w:rsid w:val="00814A83"/>
    <w:rsid w:val="00814AD5"/>
    <w:rsid w:val="008A5923"/>
    <w:rsid w:val="008F1A0E"/>
    <w:rsid w:val="00933AD7"/>
    <w:rsid w:val="00A17AED"/>
    <w:rsid w:val="00A21DE6"/>
    <w:rsid w:val="00A26ABF"/>
    <w:rsid w:val="00A96DA2"/>
    <w:rsid w:val="00C15052"/>
    <w:rsid w:val="00C33F3B"/>
    <w:rsid w:val="00D23506"/>
    <w:rsid w:val="00D30977"/>
    <w:rsid w:val="00D6514B"/>
    <w:rsid w:val="00DF0CBA"/>
    <w:rsid w:val="00E409E0"/>
    <w:rsid w:val="00E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33282-2121-4E13-953C-1CE4B1B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3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933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Ķiece</dc:creator>
  <cp:lastModifiedBy>Inese Zvejniece</cp:lastModifiedBy>
  <cp:revision>16</cp:revision>
  <dcterms:created xsi:type="dcterms:W3CDTF">2017-10-01T22:11:00Z</dcterms:created>
  <dcterms:modified xsi:type="dcterms:W3CDTF">2020-02-14T13:05:00Z</dcterms:modified>
</cp:coreProperties>
</file>